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897" w:rsidRPr="00F61897" w:rsidRDefault="00F61897" w:rsidP="00F61897">
      <w:pPr>
        <w:spacing w:after="0" w:line="360" w:lineRule="auto"/>
        <w:rPr>
          <w:rFonts w:ascii="Times New Roman" w:eastAsia="Times New Roman" w:hAnsi="Times New Roman" w:cs="Times New Roman"/>
          <w:b/>
          <w:sz w:val="24"/>
          <w:szCs w:val="24"/>
          <w:lang w:eastAsia="ru-RU"/>
        </w:rPr>
      </w:pP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городской суд г. Люберцы Московской области</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300410 г. Люберцы ул. Майская, д.16</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Истец: Лемешева Римма Аркадьевна</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прож.: 300412 г. Люберцы</w:t>
      </w:r>
      <w:r w:rsidR="008E7582">
        <w:rPr>
          <w:rFonts w:ascii="Times New Roman" w:eastAsia="Times New Roman" w:hAnsi="Times New Roman" w:cs="Times New Roman"/>
          <w:sz w:val="24"/>
          <w:szCs w:val="24"/>
          <w:lang w:eastAsia="ru-RU"/>
        </w:rPr>
        <w:t>,</w:t>
      </w:r>
      <w:r w:rsidRPr="00F61897">
        <w:rPr>
          <w:rFonts w:ascii="Times New Roman" w:eastAsia="Times New Roman" w:hAnsi="Times New Roman" w:cs="Times New Roman"/>
          <w:sz w:val="24"/>
          <w:szCs w:val="24"/>
          <w:lang w:eastAsia="ru-RU"/>
        </w:rPr>
        <w:t xml:space="preserve"> ул. Карбышева, 16 кв. 21)</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Ответчик: Ступников Александр Матвеевич,</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прож.: 300412 г. Люберцы ул. Седова, д.12, кв.211</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Третье лицо: нотариус третьей нотариальной</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конторы города Люберцы</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Лапникова Галина Алексеевна,</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300415 г. Люберцы ул. Нансена,18</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Цена иска: 6 000 000 рублей</w:t>
      </w:r>
    </w:p>
    <w:p w:rsidR="00F61897" w:rsidRPr="00F61897" w:rsidRDefault="00F61897" w:rsidP="00F61897">
      <w:pPr>
        <w:spacing w:after="0" w:line="360" w:lineRule="auto"/>
        <w:rPr>
          <w:rFonts w:ascii="Times New Roman" w:eastAsia="Times New Roman" w:hAnsi="Times New Roman" w:cs="Times New Roman"/>
          <w:sz w:val="24"/>
          <w:szCs w:val="24"/>
          <w:lang w:eastAsia="ru-RU"/>
        </w:rPr>
      </w:pPr>
    </w:p>
    <w:p w:rsidR="00F61897" w:rsidRPr="00F61897" w:rsidRDefault="00F61897" w:rsidP="00F6189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ОБРАЗЕЦ </w:t>
      </w:r>
      <w:r w:rsidRPr="00F61897">
        <w:rPr>
          <w:rFonts w:ascii="Times New Roman" w:eastAsia="Times New Roman" w:hAnsi="Times New Roman" w:cs="Times New Roman"/>
          <w:sz w:val="24"/>
          <w:szCs w:val="24"/>
          <w:lang w:eastAsia="ru-RU"/>
        </w:rPr>
        <w:t>ИСКОВО</w:t>
      </w:r>
      <w:r>
        <w:rPr>
          <w:rFonts w:ascii="Times New Roman" w:eastAsia="Times New Roman" w:hAnsi="Times New Roman" w:cs="Times New Roman"/>
          <w:sz w:val="24"/>
          <w:szCs w:val="24"/>
          <w:lang w:eastAsia="ru-RU"/>
        </w:rPr>
        <w:t>ГО ЗАЯВЛЕНИЯ</w:t>
      </w:r>
    </w:p>
    <w:p w:rsidR="00F61897" w:rsidRPr="00F61897" w:rsidRDefault="00F61897" w:rsidP="00F61897">
      <w:pPr>
        <w:spacing w:after="0" w:line="360" w:lineRule="auto"/>
        <w:jc w:val="center"/>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о признании завещания недействительным</w:t>
      </w:r>
    </w:p>
    <w:p w:rsidR="00F61897" w:rsidRPr="00F61897" w:rsidRDefault="00F61897" w:rsidP="00F61897">
      <w:pPr>
        <w:spacing w:after="0" w:line="360" w:lineRule="auto"/>
        <w:rPr>
          <w:rFonts w:ascii="Times New Roman" w:eastAsia="Times New Roman" w:hAnsi="Times New Roman" w:cs="Times New Roman"/>
          <w:sz w:val="24"/>
          <w:szCs w:val="24"/>
          <w:lang w:eastAsia="ru-RU"/>
        </w:rPr>
      </w:pP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14 января 2016 года умер мой отец - Косов Аркадий Николаевич, 16.11.1942 года ро</w:t>
      </w:r>
      <w:r w:rsidRPr="00F61897">
        <w:rPr>
          <w:rFonts w:ascii="Times New Roman" w:eastAsia="Times New Roman" w:hAnsi="Times New Roman" w:cs="Times New Roman"/>
          <w:sz w:val="24"/>
          <w:szCs w:val="24"/>
          <w:lang w:eastAsia="ru-RU"/>
        </w:rPr>
        <w:t>ж</w:t>
      </w:r>
      <w:r w:rsidRPr="00F61897">
        <w:rPr>
          <w:rFonts w:ascii="Times New Roman" w:eastAsia="Times New Roman" w:hAnsi="Times New Roman" w:cs="Times New Roman"/>
          <w:sz w:val="24"/>
          <w:szCs w:val="24"/>
          <w:lang w:eastAsia="ru-RU"/>
        </w:rPr>
        <w:t>дения, свидетельство о смерти П-КН № 342671 выдано 15 января отделом ЗАГС г. Люберцы Московской области.</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После его смерти открылось наследство, состоящее из двухкомнатной квартиры, ра</w:t>
      </w:r>
      <w:r w:rsidRPr="00F61897">
        <w:rPr>
          <w:rFonts w:ascii="Times New Roman" w:eastAsia="Times New Roman" w:hAnsi="Times New Roman" w:cs="Times New Roman"/>
          <w:sz w:val="24"/>
          <w:szCs w:val="24"/>
          <w:lang w:eastAsia="ru-RU"/>
        </w:rPr>
        <w:t>с</w:t>
      </w:r>
      <w:r w:rsidRPr="00F61897">
        <w:rPr>
          <w:rFonts w:ascii="Times New Roman" w:eastAsia="Times New Roman" w:hAnsi="Times New Roman" w:cs="Times New Roman"/>
          <w:sz w:val="24"/>
          <w:szCs w:val="24"/>
          <w:lang w:eastAsia="ru-RU"/>
        </w:rPr>
        <w:t>положенной по адресу: г. Люберцы Московской области улица Зональная, дом № 62, квартира № 127.</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Я являюсь единственной наследницей первой очереди по закону.</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После смерти наследодателя я обратилась к нотариусу за оформлением своих наследс</w:t>
      </w:r>
      <w:r w:rsidRPr="00F61897">
        <w:rPr>
          <w:rFonts w:ascii="Times New Roman" w:eastAsia="Times New Roman" w:hAnsi="Times New Roman" w:cs="Times New Roman"/>
          <w:sz w:val="24"/>
          <w:szCs w:val="24"/>
          <w:lang w:eastAsia="ru-RU"/>
        </w:rPr>
        <w:t>т</w:t>
      </w:r>
      <w:r w:rsidRPr="00F61897">
        <w:rPr>
          <w:rFonts w:ascii="Times New Roman" w:eastAsia="Times New Roman" w:hAnsi="Times New Roman" w:cs="Times New Roman"/>
          <w:sz w:val="24"/>
          <w:szCs w:val="24"/>
          <w:lang w:eastAsia="ru-RU"/>
        </w:rPr>
        <w:t>венных прав и мне стало известно, что 28 августа 2015 года моим отцом было составлено з</w:t>
      </w:r>
      <w:r w:rsidRPr="00F61897">
        <w:rPr>
          <w:rFonts w:ascii="Times New Roman" w:eastAsia="Times New Roman" w:hAnsi="Times New Roman" w:cs="Times New Roman"/>
          <w:sz w:val="24"/>
          <w:szCs w:val="24"/>
          <w:lang w:eastAsia="ru-RU"/>
        </w:rPr>
        <w:t>а</w:t>
      </w:r>
      <w:r w:rsidRPr="00F61897">
        <w:rPr>
          <w:rFonts w:ascii="Times New Roman" w:eastAsia="Times New Roman" w:hAnsi="Times New Roman" w:cs="Times New Roman"/>
          <w:sz w:val="24"/>
          <w:szCs w:val="24"/>
          <w:lang w:eastAsia="ru-RU"/>
        </w:rPr>
        <w:t>вещание, по которому все имущество умершего было завещано Ступникову Александру Ма</w:t>
      </w:r>
      <w:r w:rsidRPr="00F61897">
        <w:rPr>
          <w:rFonts w:ascii="Times New Roman" w:eastAsia="Times New Roman" w:hAnsi="Times New Roman" w:cs="Times New Roman"/>
          <w:sz w:val="24"/>
          <w:szCs w:val="24"/>
          <w:lang w:eastAsia="ru-RU"/>
        </w:rPr>
        <w:t>т</w:t>
      </w:r>
      <w:r w:rsidRPr="00F61897">
        <w:rPr>
          <w:rFonts w:ascii="Times New Roman" w:eastAsia="Times New Roman" w:hAnsi="Times New Roman" w:cs="Times New Roman"/>
          <w:sz w:val="24"/>
          <w:szCs w:val="24"/>
          <w:lang w:eastAsia="ru-RU"/>
        </w:rPr>
        <w:t>веевичу, 1964 года рождения. Завещание было заверено нотариусом третьей нотариальной конторы г. Люберцы Лапниковой Галиной Алексеевной.</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Ступников А.М. не является родственником моего отца, ранее в период времени с ма</w:t>
      </w:r>
      <w:r w:rsidRPr="00F61897">
        <w:rPr>
          <w:rFonts w:ascii="Times New Roman" w:eastAsia="Times New Roman" w:hAnsi="Times New Roman" w:cs="Times New Roman"/>
          <w:sz w:val="24"/>
          <w:szCs w:val="24"/>
          <w:lang w:eastAsia="ru-RU"/>
        </w:rPr>
        <w:t>р</w:t>
      </w:r>
      <w:r w:rsidRPr="00F61897">
        <w:rPr>
          <w:rFonts w:ascii="Times New Roman" w:eastAsia="Times New Roman" w:hAnsi="Times New Roman" w:cs="Times New Roman"/>
          <w:sz w:val="24"/>
          <w:szCs w:val="24"/>
          <w:lang w:eastAsia="ru-RU"/>
        </w:rPr>
        <w:t>та 2015 г. по август 2015 г. снимал комнату в квартире отца по договору. 30 августа 2015 г. срок договора истёк, и Ступников А.М. выехал из квартиры отца, забрав свои вещи.</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lastRenderedPageBreak/>
        <w:t>В связи с ухудшением здоровья отца я переехала к нему в его квартиру и до момента его смерти находилась вместе с ним.</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период времени с 2012 года и до своей кончины мой отец страдал некоторыми заб</w:t>
      </w:r>
      <w:r w:rsidRPr="00F61897">
        <w:rPr>
          <w:rFonts w:ascii="Times New Roman" w:eastAsia="Times New Roman" w:hAnsi="Times New Roman" w:cs="Times New Roman"/>
          <w:sz w:val="24"/>
          <w:szCs w:val="24"/>
          <w:lang w:eastAsia="ru-RU"/>
        </w:rPr>
        <w:t>о</w:t>
      </w:r>
      <w:r w:rsidRPr="00F61897">
        <w:rPr>
          <w:rFonts w:ascii="Times New Roman" w:eastAsia="Times New Roman" w:hAnsi="Times New Roman" w:cs="Times New Roman"/>
          <w:sz w:val="24"/>
          <w:szCs w:val="24"/>
          <w:lang w:eastAsia="ru-RU"/>
        </w:rPr>
        <w:t>леваниями, связанными с его преклонным возрастом. В начале августа 2015 года состояние отца стало ухудшаться, в связи с чем я приняла решение переехать к нему с целью ухода за ним. Ступников А.М. из квартиры до 30 августа 2015 года не выезжал, мотивируя это тем, что срок договора не закончился и он подыскивает себе новое жильё.</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Так как мой отец являлся пожилым человеком и страдал рядом хронических заболев</w:t>
      </w:r>
      <w:r w:rsidRPr="00F61897">
        <w:rPr>
          <w:rFonts w:ascii="Times New Roman" w:eastAsia="Times New Roman" w:hAnsi="Times New Roman" w:cs="Times New Roman"/>
          <w:sz w:val="24"/>
          <w:szCs w:val="24"/>
          <w:lang w:eastAsia="ru-RU"/>
        </w:rPr>
        <w:t>а</w:t>
      </w:r>
      <w:r w:rsidRPr="00F61897">
        <w:rPr>
          <w:rFonts w:ascii="Times New Roman" w:eastAsia="Times New Roman" w:hAnsi="Times New Roman" w:cs="Times New Roman"/>
          <w:sz w:val="24"/>
          <w:szCs w:val="24"/>
          <w:lang w:eastAsia="ru-RU"/>
        </w:rPr>
        <w:t>ний, что подтверждается соответствующими медицинскими заключениями, в последний год его жизни его психическое состояние ухудшилось. Его поведение свидетельствовало о том, что он не понимает значение своих действий и не может руководить ими. В связи с этим я о</w:t>
      </w:r>
      <w:r w:rsidRPr="00F61897">
        <w:rPr>
          <w:rFonts w:ascii="Times New Roman" w:eastAsia="Times New Roman" w:hAnsi="Times New Roman" w:cs="Times New Roman"/>
          <w:sz w:val="24"/>
          <w:szCs w:val="24"/>
          <w:lang w:eastAsia="ru-RU"/>
        </w:rPr>
        <w:t>б</w:t>
      </w:r>
      <w:r w:rsidRPr="00F61897">
        <w:rPr>
          <w:rFonts w:ascii="Times New Roman" w:eastAsia="Times New Roman" w:hAnsi="Times New Roman" w:cs="Times New Roman"/>
          <w:sz w:val="24"/>
          <w:szCs w:val="24"/>
          <w:lang w:eastAsia="ru-RU"/>
        </w:rPr>
        <w:t>ратилась в психоневрологический диспансер г. Люберцы по вопросу обследования психич</w:t>
      </w:r>
      <w:r w:rsidRPr="00F61897">
        <w:rPr>
          <w:rFonts w:ascii="Times New Roman" w:eastAsia="Times New Roman" w:hAnsi="Times New Roman" w:cs="Times New Roman"/>
          <w:sz w:val="24"/>
          <w:szCs w:val="24"/>
          <w:lang w:eastAsia="ru-RU"/>
        </w:rPr>
        <w:t>е</w:t>
      </w:r>
      <w:r w:rsidRPr="00F61897">
        <w:rPr>
          <w:rFonts w:ascii="Times New Roman" w:eastAsia="Times New Roman" w:hAnsi="Times New Roman" w:cs="Times New Roman"/>
          <w:sz w:val="24"/>
          <w:szCs w:val="24"/>
          <w:lang w:eastAsia="ru-RU"/>
        </w:rPr>
        <w:t>ского здоровья отца. 1 октября 2015 года он был обследован, у него было выявлено психич</w:t>
      </w:r>
      <w:r w:rsidRPr="00F61897">
        <w:rPr>
          <w:rFonts w:ascii="Times New Roman" w:eastAsia="Times New Roman" w:hAnsi="Times New Roman" w:cs="Times New Roman"/>
          <w:sz w:val="24"/>
          <w:szCs w:val="24"/>
          <w:lang w:eastAsia="ru-RU"/>
        </w:rPr>
        <w:t>е</w:t>
      </w:r>
      <w:r w:rsidRPr="00F61897">
        <w:rPr>
          <w:rFonts w:ascii="Times New Roman" w:eastAsia="Times New Roman" w:hAnsi="Times New Roman" w:cs="Times New Roman"/>
          <w:sz w:val="24"/>
          <w:szCs w:val="24"/>
          <w:lang w:eastAsia="ru-RU"/>
        </w:rPr>
        <w:t>ское заболевание, назначено лечение. Он был поставлен на учет в вышеуказанном диспансере, о чём имеется справка.</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Я, мои родственники, а также соседи, которые были знакомы с моим отцом, могут дать показания в суде относительно его состояния здоровья.</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связи с вышеизложенным считаю, что в момент совершения завещания на имя Сту</w:t>
      </w:r>
      <w:r w:rsidRPr="00F61897">
        <w:rPr>
          <w:rFonts w:ascii="Times New Roman" w:eastAsia="Times New Roman" w:hAnsi="Times New Roman" w:cs="Times New Roman"/>
          <w:sz w:val="24"/>
          <w:szCs w:val="24"/>
          <w:lang w:eastAsia="ru-RU"/>
        </w:rPr>
        <w:t>п</w:t>
      </w:r>
      <w:r w:rsidRPr="00F61897">
        <w:rPr>
          <w:rFonts w:ascii="Times New Roman" w:eastAsia="Times New Roman" w:hAnsi="Times New Roman" w:cs="Times New Roman"/>
          <w:sz w:val="24"/>
          <w:szCs w:val="24"/>
          <w:lang w:eastAsia="ru-RU"/>
        </w:rPr>
        <w:t>никова Александра Матвеевича мой отец не был полностью дееспособным, а если и был де</w:t>
      </w:r>
      <w:r w:rsidRPr="00F61897">
        <w:rPr>
          <w:rFonts w:ascii="Times New Roman" w:eastAsia="Times New Roman" w:hAnsi="Times New Roman" w:cs="Times New Roman"/>
          <w:sz w:val="24"/>
          <w:szCs w:val="24"/>
          <w:lang w:eastAsia="ru-RU"/>
        </w:rPr>
        <w:t>е</w:t>
      </w:r>
      <w:r w:rsidRPr="00F61897">
        <w:rPr>
          <w:rFonts w:ascii="Times New Roman" w:eastAsia="Times New Roman" w:hAnsi="Times New Roman" w:cs="Times New Roman"/>
          <w:sz w:val="24"/>
          <w:szCs w:val="24"/>
          <w:lang w:eastAsia="ru-RU"/>
        </w:rPr>
        <w:t>способным, то находился в момент совершения завещания в таком состоянии, когда не был способен понимать значения своих действий или руководить ими.</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Таким образом, указанное завещание является недействительным, так как совершено с нарушениями требований действующего законодательства.</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соответствии со статьёй 1131 Гражданского кодекса РФ, при нарушении положений настоящего Кодекса, влекущих за собой недействительность завещания, в зависимости от о</w:t>
      </w:r>
      <w:r w:rsidRPr="00F61897">
        <w:rPr>
          <w:rFonts w:ascii="Times New Roman" w:eastAsia="Times New Roman" w:hAnsi="Times New Roman" w:cs="Times New Roman"/>
          <w:sz w:val="24"/>
          <w:szCs w:val="24"/>
          <w:lang w:eastAsia="ru-RU"/>
        </w:rPr>
        <w:t>с</w:t>
      </w:r>
      <w:r w:rsidRPr="00F61897">
        <w:rPr>
          <w:rFonts w:ascii="Times New Roman" w:eastAsia="Times New Roman" w:hAnsi="Times New Roman" w:cs="Times New Roman"/>
          <w:sz w:val="24"/>
          <w:szCs w:val="24"/>
          <w:lang w:eastAsia="ru-RU"/>
        </w:rPr>
        <w:t>нования недействительности, завещание является недействительным в силу признания его т</w:t>
      </w:r>
      <w:r w:rsidRPr="00F61897">
        <w:rPr>
          <w:rFonts w:ascii="Times New Roman" w:eastAsia="Times New Roman" w:hAnsi="Times New Roman" w:cs="Times New Roman"/>
          <w:sz w:val="24"/>
          <w:szCs w:val="24"/>
          <w:lang w:eastAsia="ru-RU"/>
        </w:rPr>
        <w:t>а</w:t>
      </w:r>
      <w:r w:rsidRPr="00F61897">
        <w:rPr>
          <w:rFonts w:ascii="Times New Roman" w:eastAsia="Times New Roman" w:hAnsi="Times New Roman" w:cs="Times New Roman"/>
          <w:sz w:val="24"/>
          <w:szCs w:val="24"/>
          <w:lang w:eastAsia="ru-RU"/>
        </w:rPr>
        <w:t>ковым судом (оспоримое завещание) или независимо от такого признания (ничтожное зав</w:t>
      </w:r>
      <w:r w:rsidRPr="00F61897">
        <w:rPr>
          <w:rFonts w:ascii="Times New Roman" w:eastAsia="Times New Roman" w:hAnsi="Times New Roman" w:cs="Times New Roman"/>
          <w:sz w:val="24"/>
          <w:szCs w:val="24"/>
          <w:lang w:eastAsia="ru-RU"/>
        </w:rPr>
        <w:t>е</w:t>
      </w:r>
      <w:r w:rsidRPr="00F61897">
        <w:rPr>
          <w:rFonts w:ascii="Times New Roman" w:eastAsia="Times New Roman" w:hAnsi="Times New Roman" w:cs="Times New Roman"/>
          <w:sz w:val="24"/>
          <w:szCs w:val="24"/>
          <w:lang w:eastAsia="ru-RU"/>
        </w:rPr>
        <w:t>щание).</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Считаю, что совершенное отцом завещание в пользу Ступникова Александра Матве</w:t>
      </w:r>
      <w:r w:rsidRPr="00F61897">
        <w:rPr>
          <w:rFonts w:ascii="Times New Roman" w:eastAsia="Times New Roman" w:hAnsi="Times New Roman" w:cs="Times New Roman"/>
          <w:sz w:val="24"/>
          <w:szCs w:val="24"/>
          <w:lang w:eastAsia="ru-RU"/>
        </w:rPr>
        <w:t>е</w:t>
      </w:r>
      <w:r w:rsidRPr="00F61897">
        <w:rPr>
          <w:rFonts w:ascii="Times New Roman" w:eastAsia="Times New Roman" w:hAnsi="Times New Roman" w:cs="Times New Roman"/>
          <w:sz w:val="24"/>
          <w:szCs w:val="24"/>
          <w:lang w:eastAsia="ru-RU"/>
        </w:rPr>
        <w:t>вича не соответствует требованиям ст. ст. 21, 177, 1118 ГК РФ.</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Согласно ст. 1118 ГК РФ, распорядиться имуществом на случай смерти можно только путем совершения завещания.</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Завещание может быть совершено гражданином, обладающим в момент его соверш</w:t>
      </w:r>
      <w:r w:rsidRPr="00F61897">
        <w:rPr>
          <w:rFonts w:ascii="Times New Roman" w:eastAsia="Times New Roman" w:hAnsi="Times New Roman" w:cs="Times New Roman"/>
          <w:sz w:val="24"/>
          <w:szCs w:val="24"/>
          <w:lang w:eastAsia="ru-RU"/>
        </w:rPr>
        <w:t>е</w:t>
      </w:r>
      <w:r w:rsidRPr="00F61897">
        <w:rPr>
          <w:rFonts w:ascii="Times New Roman" w:eastAsia="Times New Roman" w:hAnsi="Times New Roman" w:cs="Times New Roman"/>
          <w:sz w:val="24"/>
          <w:szCs w:val="24"/>
          <w:lang w:eastAsia="ru-RU"/>
        </w:rPr>
        <w:t>ния дееспособностью в полном объеме.</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lastRenderedPageBreak/>
        <w:t>Завещание признаётся на основании пункта 2 статьи 154 ГК РФ, статей 155 и 156 ГК РФ односторонней сделкой, создающей права и обязанности после открытия наследства.</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соответствии с пунктом 1 статьи 21 ГК РФ, гражданская дееспособность – это сп</w:t>
      </w:r>
      <w:r w:rsidRPr="00F61897">
        <w:rPr>
          <w:rFonts w:ascii="Times New Roman" w:eastAsia="Times New Roman" w:hAnsi="Times New Roman" w:cs="Times New Roman"/>
          <w:sz w:val="24"/>
          <w:szCs w:val="24"/>
          <w:lang w:eastAsia="ru-RU"/>
        </w:rPr>
        <w:t>о</w:t>
      </w:r>
      <w:r w:rsidRPr="00F61897">
        <w:rPr>
          <w:rFonts w:ascii="Times New Roman" w:eastAsia="Times New Roman" w:hAnsi="Times New Roman" w:cs="Times New Roman"/>
          <w:sz w:val="24"/>
          <w:szCs w:val="24"/>
          <w:lang w:eastAsia="ru-RU"/>
        </w:rPr>
        <w:t>собность гражданина своими действиями приобретать и осуществлять гражданские права, создавать для себя гражданские обязанности и исполнять их.</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Если же сделка не соответствует требованиям закона, то она ничтожна, если закон не устанавливает, что такая сделка оспорима, или не предусматривает иных последствий нар</w:t>
      </w:r>
      <w:r w:rsidRPr="00F61897">
        <w:rPr>
          <w:rFonts w:ascii="Times New Roman" w:eastAsia="Times New Roman" w:hAnsi="Times New Roman" w:cs="Times New Roman"/>
          <w:sz w:val="24"/>
          <w:szCs w:val="24"/>
          <w:lang w:eastAsia="ru-RU"/>
        </w:rPr>
        <w:t>у</w:t>
      </w:r>
      <w:r w:rsidRPr="00F61897">
        <w:rPr>
          <w:rFonts w:ascii="Times New Roman" w:eastAsia="Times New Roman" w:hAnsi="Times New Roman" w:cs="Times New Roman"/>
          <w:sz w:val="24"/>
          <w:szCs w:val="24"/>
          <w:lang w:eastAsia="ru-RU"/>
        </w:rPr>
        <w:t>шения.</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соответствии с пунктом 1 статьи 29 ГК РФ, психическое расстройство, вследствие которого гражданин не может понимать значения своих действий или руководить ими, явл</w:t>
      </w:r>
      <w:r w:rsidRPr="00F61897">
        <w:rPr>
          <w:rFonts w:ascii="Times New Roman" w:eastAsia="Times New Roman" w:hAnsi="Times New Roman" w:cs="Times New Roman"/>
          <w:sz w:val="24"/>
          <w:szCs w:val="24"/>
          <w:lang w:eastAsia="ru-RU"/>
        </w:rPr>
        <w:t>я</w:t>
      </w:r>
      <w:r w:rsidRPr="00F61897">
        <w:rPr>
          <w:rFonts w:ascii="Times New Roman" w:eastAsia="Times New Roman" w:hAnsi="Times New Roman" w:cs="Times New Roman"/>
          <w:sz w:val="24"/>
          <w:szCs w:val="24"/>
          <w:lang w:eastAsia="ru-RU"/>
        </w:rPr>
        <w:t>ется основанием для признания гражданина недееспособным.</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Согласно пункта 1 статьи 177 ГК РФ, сделка, совершенная гражданином, хотя и де</w:t>
      </w:r>
      <w:r w:rsidRPr="00F61897">
        <w:rPr>
          <w:rFonts w:ascii="Times New Roman" w:eastAsia="Times New Roman" w:hAnsi="Times New Roman" w:cs="Times New Roman"/>
          <w:sz w:val="24"/>
          <w:szCs w:val="24"/>
          <w:lang w:eastAsia="ru-RU"/>
        </w:rPr>
        <w:t>е</w:t>
      </w:r>
      <w:r w:rsidRPr="00F61897">
        <w:rPr>
          <w:rFonts w:ascii="Times New Roman" w:eastAsia="Times New Roman" w:hAnsi="Times New Roman" w:cs="Times New Roman"/>
          <w:sz w:val="24"/>
          <w:szCs w:val="24"/>
          <w:lang w:eastAsia="ru-RU"/>
        </w:rPr>
        <w:t>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w:t>
      </w:r>
      <w:r w:rsidRPr="00F61897">
        <w:rPr>
          <w:rFonts w:ascii="Times New Roman" w:eastAsia="Times New Roman" w:hAnsi="Times New Roman" w:cs="Times New Roman"/>
          <w:sz w:val="24"/>
          <w:szCs w:val="24"/>
          <w:lang w:eastAsia="ru-RU"/>
        </w:rPr>
        <w:t>о</w:t>
      </w:r>
      <w:r w:rsidRPr="00F61897">
        <w:rPr>
          <w:rFonts w:ascii="Times New Roman" w:eastAsia="Times New Roman" w:hAnsi="Times New Roman" w:cs="Times New Roman"/>
          <w:sz w:val="24"/>
          <w:szCs w:val="24"/>
          <w:lang w:eastAsia="ru-RU"/>
        </w:rPr>
        <w:t>ном интересы нарушены в результате ее совершения.</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Я считаю, что оспариваемым завещанием мои права и законные интересы как насле</w:t>
      </w:r>
      <w:r w:rsidRPr="00F61897">
        <w:rPr>
          <w:rFonts w:ascii="Times New Roman" w:eastAsia="Times New Roman" w:hAnsi="Times New Roman" w:cs="Times New Roman"/>
          <w:sz w:val="24"/>
          <w:szCs w:val="24"/>
          <w:lang w:eastAsia="ru-RU"/>
        </w:rPr>
        <w:t>д</w:t>
      </w:r>
      <w:r w:rsidRPr="00F61897">
        <w:rPr>
          <w:rFonts w:ascii="Times New Roman" w:eastAsia="Times New Roman" w:hAnsi="Times New Roman" w:cs="Times New Roman"/>
          <w:sz w:val="24"/>
          <w:szCs w:val="24"/>
          <w:lang w:eastAsia="ru-RU"/>
        </w:rPr>
        <w:t>ницы моего отца – Косова Аркадия Николаевича нарушены.</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На основании изложенного и руководствуясь статьями 21, 168, 177, 1118, 1131 ГК РФ, статьями 131, 132 ГПК РФ -</w:t>
      </w: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ПРОШУ СУД:</w:t>
      </w: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p>
    <w:p w:rsidR="00F61897" w:rsidRPr="008E7582" w:rsidRDefault="00F61897" w:rsidP="00DC3D9B">
      <w:pPr>
        <w:pStyle w:val="aa"/>
        <w:numPr>
          <w:ilvl w:val="0"/>
          <w:numId w:val="1"/>
        </w:numPr>
        <w:spacing w:after="0" w:line="360" w:lineRule="auto"/>
        <w:ind w:left="1069"/>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Признать недействительным завещание, составленное моим отцом – Косовым А</w:t>
      </w:r>
      <w:r w:rsidRPr="008E7582">
        <w:rPr>
          <w:rFonts w:ascii="Times New Roman" w:eastAsia="Times New Roman" w:hAnsi="Times New Roman" w:cs="Times New Roman"/>
          <w:sz w:val="24"/>
          <w:szCs w:val="24"/>
          <w:lang w:eastAsia="ru-RU"/>
        </w:rPr>
        <w:t>р</w:t>
      </w:r>
      <w:r w:rsidRPr="008E7582">
        <w:rPr>
          <w:rFonts w:ascii="Times New Roman" w:eastAsia="Times New Roman" w:hAnsi="Times New Roman" w:cs="Times New Roman"/>
          <w:sz w:val="24"/>
          <w:szCs w:val="24"/>
          <w:lang w:eastAsia="ru-RU"/>
        </w:rPr>
        <w:t>кадием Николаевичем в пользу Ступникова Александра Матвеевича и удостовере</w:t>
      </w:r>
      <w:r w:rsidRPr="008E7582">
        <w:rPr>
          <w:rFonts w:ascii="Times New Roman" w:eastAsia="Times New Roman" w:hAnsi="Times New Roman" w:cs="Times New Roman"/>
          <w:sz w:val="24"/>
          <w:szCs w:val="24"/>
          <w:lang w:eastAsia="ru-RU"/>
        </w:rPr>
        <w:t>н</w:t>
      </w:r>
      <w:r w:rsidRPr="008E7582">
        <w:rPr>
          <w:rFonts w:ascii="Times New Roman" w:eastAsia="Times New Roman" w:hAnsi="Times New Roman" w:cs="Times New Roman"/>
          <w:sz w:val="24"/>
          <w:szCs w:val="24"/>
          <w:lang w:eastAsia="ru-RU"/>
        </w:rPr>
        <w:t>ное нотариусом Лапниковой Галиной Алексеевной.</w:t>
      </w:r>
    </w:p>
    <w:p w:rsidR="00F61897" w:rsidRPr="008E7582" w:rsidRDefault="00F61897" w:rsidP="00DC3D9B">
      <w:pPr>
        <w:pStyle w:val="aa"/>
        <w:numPr>
          <w:ilvl w:val="0"/>
          <w:numId w:val="1"/>
        </w:numPr>
        <w:spacing w:after="0" w:line="360" w:lineRule="auto"/>
        <w:ind w:left="1069"/>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В порядке подготовки к судебному разбирательству прошу оказать содействие в и</w:t>
      </w:r>
      <w:r w:rsidRPr="008E7582">
        <w:rPr>
          <w:rFonts w:ascii="Times New Roman" w:eastAsia="Times New Roman" w:hAnsi="Times New Roman" w:cs="Times New Roman"/>
          <w:sz w:val="24"/>
          <w:szCs w:val="24"/>
          <w:lang w:eastAsia="ru-RU"/>
        </w:rPr>
        <w:t>с</w:t>
      </w:r>
      <w:r w:rsidRPr="008E7582">
        <w:rPr>
          <w:rFonts w:ascii="Times New Roman" w:eastAsia="Times New Roman" w:hAnsi="Times New Roman" w:cs="Times New Roman"/>
          <w:sz w:val="24"/>
          <w:szCs w:val="24"/>
          <w:lang w:eastAsia="ru-RU"/>
        </w:rPr>
        <w:t>требовании у нотариуса Лапниковой Галиной Алексеевной завещания, составленн</w:t>
      </w:r>
      <w:r w:rsidRPr="008E7582">
        <w:rPr>
          <w:rFonts w:ascii="Times New Roman" w:eastAsia="Times New Roman" w:hAnsi="Times New Roman" w:cs="Times New Roman"/>
          <w:sz w:val="24"/>
          <w:szCs w:val="24"/>
          <w:lang w:eastAsia="ru-RU"/>
        </w:rPr>
        <w:t>о</w:t>
      </w:r>
      <w:r w:rsidRPr="008E7582">
        <w:rPr>
          <w:rFonts w:ascii="Times New Roman" w:eastAsia="Times New Roman" w:hAnsi="Times New Roman" w:cs="Times New Roman"/>
          <w:sz w:val="24"/>
          <w:szCs w:val="24"/>
          <w:lang w:eastAsia="ru-RU"/>
        </w:rPr>
        <w:t>го Косовым Аркадием Николаевичем в пользу Ступникова Александра Матвеевича.</w:t>
      </w:r>
    </w:p>
    <w:p w:rsidR="00F61897" w:rsidRPr="008E7582" w:rsidRDefault="00F61897" w:rsidP="00DC3D9B">
      <w:pPr>
        <w:pStyle w:val="aa"/>
        <w:numPr>
          <w:ilvl w:val="0"/>
          <w:numId w:val="1"/>
        </w:numPr>
        <w:spacing w:after="0" w:line="360" w:lineRule="auto"/>
        <w:ind w:left="1069"/>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Признать за мной Лемешевой Риммой Аркадьевной, 26.03.1951 года рождения, пр</w:t>
      </w:r>
      <w:r w:rsidRPr="008E7582">
        <w:rPr>
          <w:rFonts w:ascii="Times New Roman" w:eastAsia="Times New Roman" w:hAnsi="Times New Roman" w:cs="Times New Roman"/>
          <w:sz w:val="24"/>
          <w:szCs w:val="24"/>
          <w:lang w:eastAsia="ru-RU"/>
        </w:rPr>
        <w:t>а</w:t>
      </w:r>
      <w:r w:rsidRPr="008E7582">
        <w:rPr>
          <w:rFonts w:ascii="Times New Roman" w:eastAsia="Times New Roman" w:hAnsi="Times New Roman" w:cs="Times New Roman"/>
          <w:sz w:val="24"/>
          <w:szCs w:val="24"/>
          <w:lang w:eastAsia="ru-RU"/>
        </w:rPr>
        <w:t>во собственности на квартиру, расположенную по адресу: .г. Люберцы Московской области улица Зональная, дом № 62, квартира № 127.</w:t>
      </w:r>
    </w:p>
    <w:p w:rsidR="00F61897" w:rsidRPr="008E7582" w:rsidRDefault="00F61897" w:rsidP="00DC3D9B">
      <w:pPr>
        <w:pStyle w:val="aa"/>
        <w:numPr>
          <w:ilvl w:val="0"/>
          <w:numId w:val="1"/>
        </w:numPr>
        <w:spacing w:after="0" w:line="360" w:lineRule="auto"/>
        <w:ind w:left="1069"/>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lastRenderedPageBreak/>
        <w:t>Принять меры по обеспечению иска, наложив арест на квартиру, расположенную по адресу: г. Люберцы Московской области улица Зональная, дом № 62, квартира № 127.</w:t>
      </w: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Приложения:</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Копии искового заявления - 2</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Копия свидетельства о смерти Косова Аркадия Николаевича</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Копия свидетельства о рождении Лемешевой Риммы Аркадьевны</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Копия свидетельства о заключении брака</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Выписка из истории болезни Косова Аркадия Николаевича</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Справка психоневрологического диспансера</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Копия справки МСЭ об установлении группы инвалидности</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Ходатайство о назначении психолого-психиатрической экспертизы</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Свидетельство о государственной регистрации права на квартиру</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Копия договора о сдаче в наём комнаты в квартире № 127 по улице Зональная, дом № 62</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Квитанция оплаты госпошлины</w:t>
      </w: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p>
    <w:p w:rsidR="0080347A" w:rsidRPr="00F61897" w:rsidRDefault="00F61897" w:rsidP="00F61897">
      <w:pPr>
        <w:spacing w:after="0" w:line="360" w:lineRule="auto"/>
        <w:ind w:firstLine="709"/>
        <w:rPr>
          <w:szCs w:val="24"/>
        </w:rPr>
      </w:pPr>
      <w:r w:rsidRPr="00F61897">
        <w:rPr>
          <w:rFonts w:ascii="Times New Roman" w:eastAsia="Times New Roman" w:hAnsi="Times New Roman" w:cs="Times New Roman"/>
          <w:sz w:val="24"/>
          <w:szCs w:val="24"/>
          <w:lang w:eastAsia="ru-RU"/>
        </w:rPr>
        <w:t>25 февраля 2016 года</w:t>
      </w:r>
      <w:r w:rsidR="00DC3D9B">
        <w:rPr>
          <w:rFonts w:ascii="Times New Roman" w:eastAsia="Times New Roman" w:hAnsi="Times New Roman" w:cs="Times New Roman"/>
          <w:sz w:val="24"/>
          <w:szCs w:val="24"/>
          <w:lang w:eastAsia="ru-RU"/>
        </w:rPr>
        <w:tab/>
      </w:r>
      <w:r w:rsidR="00DC3D9B">
        <w:rPr>
          <w:rFonts w:ascii="Times New Roman" w:eastAsia="Times New Roman" w:hAnsi="Times New Roman" w:cs="Times New Roman"/>
          <w:sz w:val="24"/>
          <w:szCs w:val="24"/>
          <w:lang w:eastAsia="ru-RU"/>
        </w:rPr>
        <w:tab/>
      </w:r>
      <w:r w:rsidR="00DC3D9B">
        <w:rPr>
          <w:rFonts w:ascii="Times New Roman" w:eastAsia="Times New Roman" w:hAnsi="Times New Roman" w:cs="Times New Roman"/>
          <w:sz w:val="24"/>
          <w:szCs w:val="24"/>
          <w:lang w:eastAsia="ru-RU"/>
        </w:rPr>
        <w:tab/>
      </w:r>
      <w:r w:rsidR="00DC3D9B">
        <w:rPr>
          <w:rFonts w:ascii="Times New Roman" w:eastAsia="Times New Roman" w:hAnsi="Times New Roman" w:cs="Times New Roman"/>
          <w:sz w:val="24"/>
          <w:szCs w:val="24"/>
          <w:lang w:eastAsia="ru-RU"/>
        </w:rPr>
        <w:tab/>
      </w:r>
      <w:r w:rsidR="00DC3D9B">
        <w:rPr>
          <w:rFonts w:ascii="Times New Roman" w:eastAsia="Times New Roman" w:hAnsi="Times New Roman" w:cs="Times New Roman"/>
          <w:sz w:val="24"/>
          <w:szCs w:val="24"/>
          <w:lang w:eastAsia="ru-RU"/>
        </w:rPr>
        <w:tab/>
      </w:r>
      <w:r w:rsidRPr="00F61897">
        <w:rPr>
          <w:rFonts w:ascii="Times New Roman" w:eastAsia="Times New Roman" w:hAnsi="Times New Roman" w:cs="Times New Roman"/>
          <w:sz w:val="24"/>
          <w:szCs w:val="24"/>
          <w:lang w:eastAsia="ru-RU"/>
        </w:rPr>
        <w:t>Лемешева Римма Аркадьевна</w:t>
      </w:r>
    </w:p>
    <w:sectPr w:rsidR="0080347A" w:rsidRPr="00F61897" w:rsidSect="00F61897">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3FE" w:rsidRDefault="00C463FE" w:rsidP="007B6F22">
      <w:pPr>
        <w:spacing w:after="0" w:line="240" w:lineRule="auto"/>
      </w:pPr>
      <w:r>
        <w:separator/>
      </w:r>
    </w:p>
  </w:endnote>
  <w:endnote w:type="continuationSeparator" w:id="0">
    <w:p w:rsidR="00C463FE" w:rsidRDefault="00C463FE" w:rsidP="007B6F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3FE" w:rsidRDefault="00C463FE" w:rsidP="007B6F22">
      <w:pPr>
        <w:spacing w:after="0" w:line="240" w:lineRule="auto"/>
      </w:pPr>
      <w:r>
        <w:separator/>
      </w:r>
    </w:p>
  </w:footnote>
  <w:footnote w:type="continuationSeparator" w:id="0">
    <w:p w:rsidR="00C463FE" w:rsidRDefault="00C463FE" w:rsidP="007B6F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0CE1"/>
    <w:multiLevelType w:val="hybridMultilevel"/>
    <w:tmpl w:val="B02E48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FF248A"/>
    <w:multiLevelType w:val="hybridMultilevel"/>
    <w:tmpl w:val="DBC46F1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3F12F19"/>
    <w:multiLevelType w:val="hybridMultilevel"/>
    <w:tmpl w:val="16F07B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rsids>
    <w:rsidRoot w:val="00B4294C"/>
    <w:rsid w:val="0000799D"/>
    <w:rsid w:val="00030AB1"/>
    <w:rsid w:val="000C7B4D"/>
    <w:rsid w:val="000E3B0A"/>
    <w:rsid w:val="002134E0"/>
    <w:rsid w:val="002530E5"/>
    <w:rsid w:val="0025328A"/>
    <w:rsid w:val="002A186F"/>
    <w:rsid w:val="002B7472"/>
    <w:rsid w:val="002E46D4"/>
    <w:rsid w:val="003128C3"/>
    <w:rsid w:val="0039106B"/>
    <w:rsid w:val="003A7623"/>
    <w:rsid w:val="0040442E"/>
    <w:rsid w:val="004135A6"/>
    <w:rsid w:val="004642BF"/>
    <w:rsid w:val="00592B85"/>
    <w:rsid w:val="005D11E6"/>
    <w:rsid w:val="00713243"/>
    <w:rsid w:val="00732718"/>
    <w:rsid w:val="007B6F22"/>
    <w:rsid w:val="007E6A50"/>
    <w:rsid w:val="0080347A"/>
    <w:rsid w:val="0086707D"/>
    <w:rsid w:val="008E7582"/>
    <w:rsid w:val="008F02C1"/>
    <w:rsid w:val="00980D58"/>
    <w:rsid w:val="00A40628"/>
    <w:rsid w:val="00A633DA"/>
    <w:rsid w:val="00A84AD2"/>
    <w:rsid w:val="00B36973"/>
    <w:rsid w:val="00B4294C"/>
    <w:rsid w:val="00B825B7"/>
    <w:rsid w:val="00BC3171"/>
    <w:rsid w:val="00BF7F09"/>
    <w:rsid w:val="00C13147"/>
    <w:rsid w:val="00C425A8"/>
    <w:rsid w:val="00C463FE"/>
    <w:rsid w:val="00D0190F"/>
    <w:rsid w:val="00D5036B"/>
    <w:rsid w:val="00DB69AF"/>
    <w:rsid w:val="00DC3D9B"/>
    <w:rsid w:val="00E14084"/>
    <w:rsid w:val="00E41EEA"/>
    <w:rsid w:val="00E848FC"/>
    <w:rsid w:val="00EF70D3"/>
    <w:rsid w:val="00F243EC"/>
    <w:rsid w:val="00F308A9"/>
    <w:rsid w:val="00F42443"/>
    <w:rsid w:val="00F61897"/>
    <w:rsid w:val="00F709C0"/>
    <w:rsid w:val="00F802B5"/>
    <w:rsid w:val="00F81839"/>
    <w:rsid w:val="00FC6D1F"/>
    <w:rsid w:val="00FE4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9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25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B6F2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6F22"/>
  </w:style>
  <w:style w:type="paragraph" w:styleId="a6">
    <w:name w:val="footer"/>
    <w:basedOn w:val="a"/>
    <w:link w:val="a7"/>
    <w:uiPriority w:val="99"/>
    <w:semiHidden/>
    <w:unhideWhenUsed/>
    <w:rsid w:val="007B6F2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B6F22"/>
  </w:style>
  <w:style w:type="paragraph" w:styleId="a8">
    <w:name w:val="Balloon Text"/>
    <w:basedOn w:val="a"/>
    <w:link w:val="a9"/>
    <w:uiPriority w:val="99"/>
    <w:semiHidden/>
    <w:unhideWhenUsed/>
    <w:rsid w:val="007B6F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6F22"/>
    <w:rPr>
      <w:rFonts w:ascii="Tahoma" w:hAnsi="Tahoma" w:cs="Tahoma"/>
      <w:sz w:val="16"/>
      <w:szCs w:val="16"/>
    </w:rPr>
  </w:style>
  <w:style w:type="paragraph" w:styleId="aa">
    <w:name w:val="List Paragraph"/>
    <w:basedOn w:val="a"/>
    <w:uiPriority w:val="34"/>
    <w:qFormat/>
    <w:rsid w:val="008E7582"/>
    <w:pPr>
      <w:ind w:left="720"/>
      <w:contextualSpacing/>
    </w:pPr>
  </w:style>
</w:styles>
</file>

<file path=word/webSettings.xml><?xml version="1.0" encoding="utf-8"?>
<w:webSettings xmlns:r="http://schemas.openxmlformats.org/officeDocument/2006/relationships" xmlns:w="http://schemas.openxmlformats.org/wordprocessingml/2006/main">
  <w:divs>
    <w:div w:id="138956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1021</Words>
  <Characters>5823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Бесплатные консультации адвоката по наследству по телефонам: +7 (499) 703-34-39 - Москва и МО, +7 (812) 309-86-85 - С-Петербург и ЛО (ежедневно, без выходных с 9.00 до 21.00 ч.) и на сайте nasledstvo-ru.ru</dc:title>
  <dc:creator>Lenovo</dc:creator>
  <cp:lastModifiedBy>sandrexa</cp:lastModifiedBy>
  <cp:revision>9</cp:revision>
  <dcterms:created xsi:type="dcterms:W3CDTF">2016-02-27T11:25:00Z</dcterms:created>
  <dcterms:modified xsi:type="dcterms:W3CDTF">2019-12-20T06:36:00Z</dcterms:modified>
</cp:coreProperties>
</file>